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3B" w:rsidRDefault="00BE06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4276725</wp:posOffset>
                </wp:positionV>
                <wp:extent cx="2419350" cy="150495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504950"/>
                        </a:xfrm>
                        <a:prstGeom prst="roundRect">
                          <a:avLst/>
                        </a:prstGeom>
                        <a:solidFill>
                          <a:srgbClr val="FF3399">
                            <a:alpha val="23922"/>
                          </a:srgbClr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E97" w:rsidRPr="004D352B" w:rsidRDefault="00D30DC0" w:rsidP="00BB3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BB3E97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Solve comparison, sum and difference problems using information presented in a line graph </w:t>
                            </w:r>
                          </w:p>
                          <w:p w:rsidR="00BB3E97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3E97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Complete, read and interpret information in tables, including timetables. </w:t>
                            </w: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47.5pt;margin-top:336.75pt;width:190.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" fillcolor="#f39" strokecolor="#f39" strokeweight="2pt">
                <v:fill opacity="15677f"/>
                <v:path arrowok="t"/>
                <v:textbox>
                  <w:txbxContent>
                    <w:p w:rsidR="00BB3E97" w:rsidRPr="004D352B" w:rsidRDefault="00D30DC0" w:rsidP="00BB3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Statistics</w:t>
                      </w:r>
                    </w:p>
                    <w:p w:rsidR="00BB3E97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Solve comparison, sum and difference problems using information presented in a line graph </w:t>
                      </w:r>
                    </w:p>
                    <w:p w:rsidR="00BB3E97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BB3E97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Complete, read and interpret information in tables, including timetables. </w:t>
                      </w: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-285750</wp:posOffset>
                </wp:positionV>
                <wp:extent cx="2419350" cy="449580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44958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DC" w:rsidRPr="004D352B" w:rsidRDefault="000962DC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Recognise the per cent symbol (%) and understand that per cent relates to ‘number of parts per hundred’, and write percentages as a fraction with denominator 100, and as a decimal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Recognise mixed numbers and improper fractions and convert from one form to the other and write mathematical statements &gt; 1 as a mixed number [for example,2/5 + 4/5= = 1 1/5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Identify, name and write equivalent fractions of a given fraction, represented visually, including tenths and hundredths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Compare and order fractions whose denominators are all multiples of the same number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Read and write decimal numbers as fractions [for example, 0.71 = 71/100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Recognise and use thousandths and relate them to tenths, hundredths and decimal equivalents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Round decimals with two decimal places to the nearest whole number and to one decimal place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Read, write, order and compare numbers with up to three decimal places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Add and subtract fractions with the same denominator and denominators that are multiples of the same number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Multiply proper fractions and mixed numbers by whole numbers, supported by materials and diagrams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Solve problems involving number up to three decimal places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962DC" w:rsidRPr="004D352B" w:rsidRDefault="0063311E" w:rsidP="0063311E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Solve problems which require knowing percentage and decimal equivalents of 1/</w:t>
                            </w: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2 ,1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/4 ,1/5 ,2/5, 4/5 and those fractions with a denominator of a multiple of 10 or 25.</w:t>
                            </w:r>
                          </w:p>
                          <w:p w:rsidR="00047463" w:rsidRPr="004D352B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4D352B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4D352B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4D352B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4D352B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4D352B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4D352B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4D352B" w:rsidRDefault="000962DC" w:rsidP="000962D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547.5pt;margin-top:-22.5pt;width:190.5pt;height:3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" fillcolor="yellow" strokecolor="yellow" strokeweight="2pt">
                <v:fill opacity="15677f"/>
                <v:path arrowok="t"/>
                <v:textbox>
                  <w:txbxContent>
                    <w:p w:rsidR="000962DC" w:rsidRPr="004D352B" w:rsidRDefault="000962DC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Fractions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Recognise the per cent symbol (%) and understand that per cent relates to ‘number of parts per hundred’, and write percentages as a fraction with denominator 100, and as a decimal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Recognise mixed numbers and improper fractions and convert from one form to the other and write mathematical statements &gt; 1 as a mixed number [for example,2/5 + 4/5= = 1 1/5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Identify, name and write equivalent fractions of a given fraction, represented visually, including tenths and hundredths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Compare and order fractions whose denominators are all multiples of the same number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Read and write decimal numbers as fractions [for example, 0.71 = 71/100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Recognise and use thousandths and relate them to tenths, hundredths and decimal equivalents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Round decimals with two decimal places to the nearest whole number and to one decimal place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Read, write, order and compare numbers with up to three decimal places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Add and subtract fractions with the same denominator and denominators that are multiples of the same number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Multiply proper fractions and mixed numbers by whole numbers, supported by materials and diagrams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Solve problems involving number up to three decimal places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962DC" w:rsidRPr="004D352B" w:rsidRDefault="0063311E" w:rsidP="0063311E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Solve problems which require knowing percentage and decimal equivalents of 1/</w:t>
                      </w:r>
                      <w:proofErr w:type="gramStart"/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2 ,1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/4 ,1/5 ,2/5, 4/5 and those fractions with a denominator of a multiple of 10 or 25.</w:t>
                      </w:r>
                    </w:p>
                    <w:p w:rsidR="00047463" w:rsidRPr="004D352B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4D352B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4D352B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4D352B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4D352B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4D352B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4D352B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4D352B" w:rsidRDefault="000962DC" w:rsidP="000962D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-285750</wp:posOffset>
                </wp:positionV>
                <wp:extent cx="2571750" cy="5010150"/>
                <wp:effectExtent l="0" t="0" r="1905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50101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4D352B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dentify multiples and factors, including finding all factor pairs of a number, and common factors of two numbers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now and use the vocabulary of prime numbers, prime factors and composite (non-prime) numbers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stablish whether a number up to 100 is prime and recall prime numbers up to 19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ecognise and use square numbers and cube numbers, and the notation for squared (2) and cubed (3)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AA46DC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ultiply and divide numbers mentally drawing upon known facts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ultiply and divide whole numbers and those involving decimals by 10, 100 and 1000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ultiply numbers up to 4 digits by a one- or two-digit number using a formal written method, including long multiplication for two-digit numbers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="0063311E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ivide numbers up to 4 digits by a one-digit number using the formal written method of short division and interpret remainders appropriately for the context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problems involving multiplication and division including using their knowledge of factors and multiples, squares and cubes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problems involving addition, subtraction, multiplication and division and a combination of these, including understanding the meaning of the equals sign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problems involving multiplication and division, including scaling by simple fractions and problems involving simple rates. </w:t>
                            </w:r>
                          </w:p>
                          <w:p w:rsidR="00CF51DF" w:rsidRPr="004D352B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39.75pt;margin-top:-22.5pt;width:202.5pt;height:3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" fillcolor="#00b050" strokecolor="#00b050" strokeweight="2pt">
                <v:fill opacity="15677f"/>
                <v:path arrowok="t"/>
                <v:textbox>
                  <w:txbxContent>
                    <w:p w:rsidR="00CF51DF" w:rsidRPr="004D352B" w:rsidRDefault="000962DC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dentify multiples and factors, including finding all factor pairs of a number, and common factors of two numbers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K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now and use the vocabulary of prime numbers, prime factors and composite (non-prime) numbers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E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stablish whether a number up to 100 is prime and recall prime numbers up to 19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R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ecognise and use square numbers and cube numbers, and the notation for squared (2) and cubed (3)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AA46DC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ultiply and divide numbers mentally drawing upon known facts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ultiply and divide whole numbers and those involving decimals by 10, 100 and 1000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ultiply numbers up to 4 digits by a one- or two-digit number using a formal written method, including long multiplication for two-digit numbers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BB3E97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="0063311E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ivide numbers up to 4 digits by a one-digit number using the formal written method of short division and interpret remainders appropriately for the context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problems involving multiplication and division including using their knowledge of factors and multiples, squares and cubes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problems involving addition, subtraction, multiplication and division and a combination of these, including understanding the meaning of the equals sign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problems involving multiplication and division, including scaling by simple fractions and problems involving simple rates. </w:t>
                      </w:r>
                    </w:p>
                    <w:p w:rsidR="00CF51DF" w:rsidRPr="004D352B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4933950</wp:posOffset>
                </wp:positionV>
                <wp:extent cx="2419350" cy="129540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295400"/>
                        </a:xfrm>
                        <a:prstGeom prst="roundRect">
                          <a:avLst/>
                        </a:prstGeom>
                        <a:solidFill>
                          <a:srgbClr val="805688">
                            <a:alpha val="23922"/>
                          </a:srgbClr>
                        </a:solidFill>
                        <a:ln w="25400" cap="flat" cmpd="sng" algn="ctr">
                          <a:solidFill>
                            <a:srgbClr val="8056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E97" w:rsidRPr="004D352B" w:rsidRDefault="003730BD" w:rsidP="00BB3E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  <w:r w:rsidR="00BB3E97" w:rsidRPr="00BB3E97">
                              <w:t xml:space="preserve"> </w:t>
                            </w:r>
                          </w:p>
                          <w:p w:rsidR="00BB3E97" w:rsidRPr="00BB3E97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BB3E9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dentify, describe and represent the position of a shape following a reflection or translation, using the appropriate language, and know that the shape has not changed. </w:t>
                            </w:r>
                          </w:p>
                          <w:p w:rsidR="003730BD" w:rsidRPr="004D352B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339.75pt;margin-top:388.5pt;width:190.5pt;height:1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" fillcolor="#805688" strokecolor="#805688" strokeweight="2pt">
                <v:fill opacity="15677f"/>
                <v:path arrowok="t"/>
                <v:textbox>
                  <w:txbxContent>
                    <w:p w:rsidR="00BB3E97" w:rsidRPr="004D352B" w:rsidRDefault="003730BD" w:rsidP="00BB3E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Geometry – Position and Direction</w:t>
                      </w:r>
                      <w:r w:rsidR="00BB3E97" w:rsidRPr="00BB3E97">
                        <w:t xml:space="preserve"> </w:t>
                      </w:r>
                    </w:p>
                    <w:p w:rsidR="00BB3E97" w:rsidRPr="00BB3E97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BB3E9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dentify, describe and represent the position of a shape following a reflection or translation, using the appropriate language, and know that the shape has not changed. </w:t>
                      </w:r>
                    </w:p>
                    <w:p w:rsidR="003730BD" w:rsidRPr="004D352B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2457450</wp:posOffset>
                </wp:positionV>
                <wp:extent cx="2419350" cy="3857625"/>
                <wp:effectExtent l="0" t="0" r="19050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3857625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BD67E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4D352B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Identify 3-D shapes, including cubes and other cuboids, from 2-D representations</w:t>
                            </w: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Know angles are measured in degrees: estimate and compare acute, obtuse and reflex angles</w:t>
                            </w: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Draw given angles, and measure them in degrees (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="00BB3E97"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B3E97" w:rsidRPr="004D352B" w:rsidRDefault="00BB3E97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3F4A" w:rsidRPr="004D352B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Identify:</w:t>
                            </w:r>
                          </w:p>
                          <w:p w:rsidR="00D33F4A" w:rsidRPr="004D352B" w:rsidRDefault="00D33F4A" w:rsidP="00D33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angles at a point and one whole turn (total 360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33F4A" w:rsidRPr="004D352B" w:rsidRDefault="00D33F4A" w:rsidP="00E04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angles at a point on a straight line and </w:t>
                            </w:r>
                            <w:r w:rsidR="00E04DD3"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½ 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 turn (total 180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33F4A" w:rsidRPr="004D352B" w:rsidRDefault="00D33F4A" w:rsidP="00D33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other multiples of 90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</w:p>
                          <w:p w:rsidR="00BB3E97" w:rsidRPr="004D352B" w:rsidRDefault="00BB3E97" w:rsidP="00BB3E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B3E97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  <w:r w:rsidR="00D33F4A"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se the properties of rectangles to deduce related facts and </w:t>
                            </w: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find missing lengths and angles</w:t>
                            </w:r>
                          </w:p>
                          <w:p w:rsidR="00BB3E97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4D352B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</w:t>
                            </w:r>
                            <w:r w:rsidR="00D33F4A"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istinguish between regular and irregular polygons based on reasoning about equal sides and angles.</w:t>
                            </w: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142.5pt;margin-top:193.5pt;width:190.5pt;height:30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" fillcolor="#7030a0" strokecolor="#bd67e3" strokeweight="2pt">
                <v:fill opacity="15677f"/>
                <v:path arrowok="t"/>
                <v:textbox>
                  <w:txbxContent>
                    <w:p w:rsidR="00D30DC0" w:rsidRPr="004D352B" w:rsidRDefault="00D30DC0" w:rsidP="00D30DC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Geometry – Properties of Shape</w:t>
                      </w: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Identify 3-D shapes, including cubes and other cuboids, from 2-D representations</w:t>
                      </w: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Know angles are measured in degrees: estimate and compare acute, obtuse and reflex angles</w:t>
                      </w: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Draw given angles, and measure them in degrees (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 w:rsidR="00BB3E97"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:rsidR="00BB3E97" w:rsidRPr="004D352B" w:rsidRDefault="00BB3E97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3F4A" w:rsidRPr="004D352B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Identify:</w:t>
                      </w:r>
                    </w:p>
                    <w:p w:rsidR="00D33F4A" w:rsidRPr="004D352B" w:rsidRDefault="00D33F4A" w:rsidP="00D33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angles at a point and one whole turn (total 360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:rsidR="00D33F4A" w:rsidRPr="004D352B" w:rsidRDefault="00D33F4A" w:rsidP="00E04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angles at a point on a straight line and </w:t>
                      </w:r>
                      <w:r w:rsidR="00E04DD3"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½ 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a turn (total 180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:rsidR="00D33F4A" w:rsidRPr="004D352B" w:rsidRDefault="00D33F4A" w:rsidP="00D33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other multiples of 90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vertAlign w:val="superscript"/>
                        </w:rPr>
                        <w:t>o</w:t>
                      </w:r>
                    </w:p>
                    <w:p w:rsidR="00BB3E97" w:rsidRPr="004D352B" w:rsidRDefault="00BB3E97" w:rsidP="00BB3E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BB3E97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</w:t>
                      </w:r>
                      <w:r w:rsidR="00D33F4A"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se the properties of rectangles to deduce related facts and </w:t>
                      </w: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find missing lengths and angles</w:t>
                      </w:r>
                    </w:p>
                    <w:p w:rsidR="00BB3E97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4D352B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</w:t>
                      </w:r>
                      <w:r w:rsidR="00D33F4A"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istinguish between regular and irregular polygons based on reasoning about equal sides and angles.</w:t>
                      </w: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2990850</wp:posOffset>
                </wp:positionV>
                <wp:extent cx="2552700" cy="360045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6004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11E" w:rsidRPr="004D352B" w:rsidRDefault="000962DC" w:rsidP="00633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Convert between different units of metric measure (for example, kilometre and metre; centimetre and metre; centimetre and millimetre; gram and kilogram; litre and millilitre)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Understand and use approximate equivalences between metric units and common imperial units such as inches, pounds and pints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Measure and calculate the perimeter of composite rectilinear shapes in centimetres and metres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Calculate and compare the area of rectangles (including squares), and including using standard units, square centimetres (cm2) and square metres (m2) and estimate the area of irregular shapes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Estimate volume [for example, using 1 cm3 blocks to build cuboids (including cubes)] and capacity [for example, using water]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Solve problems involving converting between units of time </w:t>
                            </w: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Use all four operations to solve problems involving measure [for example, length, mass, volume, money] using decimal notation, including scaling. </w:t>
                            </w:r>
                          </w:p>
                          <w:p w:rsidR="003730BD" w:rsidRPr="0063311E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0DC0" w:rsidRPr="0063311E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962DC" w:rsidRPr="0063311E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-64.5pt;margin-top:235.5pt;width:201pt;height:2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" fillcolor="#ffc000" strokecolor="#ffc000" strokeweight="2pt">
                <v:fill opacity="15677f"/>
                <v:path arrowok="t"/>
                <v:textbox>
                  <w:txbxContent>
                    <w:p w:rsidR="0063311E" w:rsidRPr="004D352B" w:rsidRDefault="000962DC" w:rsidP="0063311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Measurement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Convert between different units of metric measure (for example, kilometre and metre; centimetre and metre; centimetre and millimetre; gram and kilogram; litre and millilitre)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Understand and use approximate equivalences between metric units and common imperial units such as inches, pounds and pints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Measure and calculate the perimeter of composite rectilinear shapes in centimetres and metres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Calculate and compare the area of rectangles (including squares), and including using standard units, square centimetres (cm2) and square metres (m2) and estimate the area of irregular shapes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Estimate volume [for example, using 1 cm3 blocks to build cuboids (including cubes)] and capacity [for example, using water]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Solve problems involving converting between units of time </w:t>
                      </w: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Use all four operations to solve problems involving measure [for example, length, mass, volume, money] using decimal notation, including scaling. </w:t>
                      </w:r>
                    </w:p>
                    <w:p w:rsidR="003730BD" w:rsidRPr="0063311E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0DC0" w:rsidRPr="0063311E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962DC" w:rsidRPr="0063311E" w:rsidRDefault="000962DC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-200025</wp:posOffset>
                </wp:positionV>
                <wp:extent cx="2495550" cy="310515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3105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4D352B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:rsidR="00E27641" w:rsidRPr="004D352B" w:rsidRDefault="00E27641" w:rsidP="00E27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Interpret negative numbers in context, count forwards and backwards with positive and negative whole numbers, including through zero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Count forwards or backwards in steps of powers of 10 for any given number up to 1 000 000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Read, write, order and compare numbers to at least 1 000 000 and determine the value of each digit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Round any number up to 1 000 000 to the nearest 10, 100, 1000, 10 000 and 100 000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Solve number problems and practical problems that involve all of the above </w:t>
                            </w: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3311E" w:rsidRPr="004D352B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Read Roman numerals to 1000 (M) and recognise years written in Roman numerals </w:t>
                            </w: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recognise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the place value of each digit in a four-digit number (thousands, hundreds, tens, and ones) </w:t>
                            </w: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round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any number to the nearest 10, 100 or 1000 </w:t>
                            </w: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4D352B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number and practical problems that involve all of the above and with increasingly large positive numbers </w:t>
                            </w:r>
                          </w:p>
                          <w:p w:rsidR="00047463" w:rsidRPr="004D352B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4D352B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read</w:t>
                            </w:r>
                            <w:proofErr w:type="gramEnd"/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-60pt;margin-top:-15.75pt;width:196.5pt;height:24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" fillcolor="#4f81bd" strokecolor="#385d8a" strokeweight="2pt">
                <v:fill opacity="15677f"/>
                <v:path arrowok="t"/>
                <v:textbox>
                  <w:txbxContent>
                    <w:p w:rsidR="00CF51DF" w:rsidRPr="004D352B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Number and Place Value</w:t>
                      </w:r>
                    </w:p>
                    <w:p w:rsidR="00E27641" w:rsidRPr="004D352B" w:rsidRDefault="00E27641" w:rsidP="00E27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Interpret negative numbers in context, count forwards and backwards with positive and negative whole numbers, including through zero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Count forwards or backwards in steps of powers of 10 for any given number up to 1 000 000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Read, write, order and compare numbers to at least 1 000 000 and determine the value of each digit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Round any number up to 1 000 000 to the nearest 10, 100, 1000, 10 000 and 100 000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Solve number problems and practical problems that involve all of the above </w:t>
                      </w: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3311E" w:rsidRPr="004D352B" w:rsidRDefault="0063311E" w:rsidP="0063311E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Read Roman numerals to 1000 (M) and recognise years written in Roman numerals </w:t>
                      </w: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recognise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the place value of each digit in a four-digit number (thousands, hundreds, tens, and ones) </w:t>
                      </w: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round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any number to the nearest 10, 100 or 1000 </w:t>
                      </w: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4D352B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number and practical problems that involve all of the above and with increasingly large positive numbers </w:t>
                      </w:r>
                    </w:p>
                    <w:p w:rsidR="00047463" w:rsidRPr="004D352B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CF51DF" w:rsidRPr="004D352B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read</w:t>
                      </w:r>
                      <w:proofErr w:type="gramEnd"/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-200025</wp:posOffset>
                </wp:positionV>
                <wp:extent cx="2419350" cy="223837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2383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4D352B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Add and subtract numbers mentally with increasingly large numbers </w:t>
                            </w:r>
                            <w:proofErr w:type="spellStart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5-digit – 4-digit multiple of 1</w:t>
                            </w:r>
                            <w:r w:rsidR="00780A63"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Add and subtract whole numbers with more than 4 digits, including using formal written methods (columnar addition and subtraction) </w:t>
                            </w: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Use rounding to check answers to calculations and determine, in the context of a problem, levels of accuracy </w:t>
                            </w: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C7243" w:rsidRPr="004D352B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35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Solve addition and subtraction multi-step problems in contexts, deciding which operations and methods to use and why. </w:t>
                            </w:r>
                          </w:p>
                          <w:p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142.5pt;margin-top:-15.75pt;width:190.5pt;height:17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" fillcolor="red" strokecolor="red" strokeweight="2pt">
                <v:fill opacity="15677f"/>
                <v:path arrowok="t"/>
                <v:textbox>
                  <w:txbxContent>
                    <w:p w:rsidR="00CF51DF" w:rsidRPr="004D352B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D352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Addition and Subtraction</w:t>
                      </w: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Add and subtract numbers mentally with increasingly large numbers </w:t>
                      </w:r>
                      <w:proofErr w:type="spellStart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5-digit – 4-digit multiple of 1</w:t>
                      </w:r>
                      <w:r w:rsidR="00780A63"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>0</w:t>
                      </w: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Add and subtract whole numbers with more than 4 digits, including using formal written methods (columnar addition and subtraction) </w:t>
                      </w: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Use rounding to check answers to calculations and determine, in the context of a problem, levels of accuracy </w:t>
                      </w: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C7243" w:rsidRPr="004D352B" w:rsidRDefault="00DC7243" w:rsidP="00DC7243">
                      <w:pPr>
                        <w:pStyle w:val="Defaul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35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Solve addition and subtraction multi-step problems in contexts, deciding which operations and methods to use and why. </w:t>
                      </w:r>
                    </w:p>
                    <w:p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D30DC0" w:rsidRDefault="00BE06FB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Maths</w:t>
                            </w:r>
                            <w:r w:rsidR="00D30DC0"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0DC0"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Curriculum</w:t>
                            </w:r>
                            <w:bookmarkStart w:id="0" w:name="_GoBack"/>
                            <w:bookmarkEnd w:id="0"/>
                            <w:r w:rsidR="00D30DC0"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– Year </w:t>
                            </w:r>
                            <w:r w:rsidR="00BB3E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-36.75pt;margin-top:-64.5pt;width:718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" fillcolor="window" strokecolor="windowText" strokeweight="2pt">
                <v:path arrowok="t"/>
                <v:textbox>
                  <w:txbxContent>
                    <w:p w:rsidR="00D30DC0" w:rsidRPr="00D30DC0" w:rsidRDefault="00BE06FB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Maths</w:t>
                      </w:r>
                      <w:r w:rsidR="00D30DC0"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D30DC0"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>Curriculum</w:t>
                      </w:r>
                      <w:bookmarkStart w:id="1" w:name="_GoBack"/>
                      <w:bookmarkEnd w:id="1"/>
                      <w:r w:rsidR="00D30DC0"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– Year </w:t>
                      </w:r>
                      <w:r w:rsidR="00BB3E97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7D3B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3B" w:rsidRDefault="00967D3B" w:rsidP="00D30DC0">
      <w:pPr>
        <w:spacing w:after="0" w:line="240" w:lineRule="auto"/>
      </w:pPr>
      <w:r>
        <w:separator/>
      </w:r>
    </w:p>
  </w:endnote>
  <w:endnote w:type="continuationSeparator" w:id="0">
    <w:p w:rsidR="00967D3B" w:rsidRDefault="00967D3B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C0" w:rsidRDefault="00D30DC0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</w:t>
    </w:r>
    <w:proofErr w:type="spellStart"/>
    <w:proofErr w:type="gramStart"/>
    <w:r>
      <w:t>Loughran</w:t>
    </w:r>
    <w:proofErr w:type="spellEnd"/>
    <w:r>
      <w:t xml:space="preserve">  www.totalmaths.com</w:t>
    </w:r>
    <w:proofErr w:type="gramEnd"/>
  </w:p>
  <w:p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3B" w:rsidRDefault="00967D3B" w:rsidP="00D30DC0">
      <w:pPr>
        <w:spacing w:after="0" w:line="240" w:lineRule="auto"/>
      </w:pPr>
      <w:r>
        <w:separator/>
      </w:r>
    </w:p>
  </w:footnote>
  <w:footnote w:type="continuationSeparator" w:id="0">
    <w:p w:rsidR="00967D3B" w:rsidRDefault="00967D3B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0F7CED"/>
    <w:rsid w:val="003210FC"/>
    <w:rsid w:val="003730BD"/>
    <w:rsid w:val="00426055"/>
    <w:rsid w:val="004870D8"/>
    <w:rsid w:val="004D352B"/>
    <w:rsid w:val="005F35DD"/>
    <w:rsid w:val="0063311E"/>
    <w:rsid w:val="00780A63"/>
    <w:rsid w:val="007C6500"/>
    <w:rsid w:val="0081613C"/>
    <w:rsid w:val="00967D3B"/>
    <w:rsid w:val="00AA46DC"/>
    <w:rsid w:val="00AB26D6"/>
    <w:rsid w:val="00BB3E97"/>
    <w:rsid w:val="00BB4A09"/>
    <w:rsid w:val="00BE06FB"/>
    <w:rsid w:val="00BE5E86"/>
    <w:rsid w:val="00C67812"/>
    <w:rsid w:val="00CF51DF"/>
    <w:rsid w:val="00D027A9"/>
    <w:rsid w:val="00D30DC0"/>
    <w:rsid w:val="00D33F4A"/>
    <w:rsid w:val="00D616C7"/>
    <w:rsid w:val="00DC7243"/>
    <w:rsid w:val="00E04DD3"/>
    <w:rsid w:val="00E27641"/>
    <w:rsid w:val="00E705F1"/>
    <w:rsid w:val="00EA3A4D"/>
    <w:rsid w:val="00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D26AE32-4F62-472F-A4D1-6F1E1422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5C1206DA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Loughran</dc:creator>
  <cp:lastModifiedBy>Ms Macmanus</cp:lastModifiedBy>
  <cp:revision>2</cp:revision>
  <cp:lastPrinted>2014-06-23T16:29:00Z</cp:lastPrinted>
  <dcterms:created xsi:type="dcterms:W3CDTF">2015-05-14T14:54:00Z</dcterms:created>
  <dcterms:modified xsi:type="dcterms:W3CDTF">2015-05-14T14:54:00Z</dcterms:modified>
</cp:coreProperties>
</file>